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455F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6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 w:rsidP="00D6241E">
                              <w:pPr>
                                <w:spacing w:before="120" w:line="250" w:lineRule="auto"/>
                                <w:ind w:left="924" w:right="106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 w:rsidR="00FF3769" w:rsidRPr="00FF3769">
                                <w:rPr>
                                  <w:color w:val="231F20"/>
                                  <w:sz w:val="17"/>
                                </w:rPr>
                                <w:t>Ярцева Екатерина Борисовна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диспетчера: </w:t>
                              </w:r>
                              <w:r w:rsidR="00FF3769">
                                <w:rPr>
                                  <w:color w:val="231F20"/>
                                  <w:sz w:val="17"/>
                                </w:rPr>
                                <w:t>8-931-</w:t>
                              </w:r>
                              <w:r w:rsidR="00FF3769" w:rsidRPr="00FF3769">
                                <w:rPr>
                                  <w:color w:val="231F20"/>
                                  <w:sz w:val="17"/>
                                </w:rPr>
                                <w:t>267-12-80</w:t>
                              </w:r>
                              <w:r w:rsidR="00D6241E">
                                <w:rPr>
                                  <w:color w:val="231F20"/>
                                  <w:sz w:val="17"/>
                                </w:rPr>
                                <w:t xml:space="preserve"> (круглосуточно) </w:t>
                              </w:r>
                            </w:p>
                            <w:p w:rsidR="005569F6" w:rsidRDefault="00FA32FB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 центрального офиса: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 w:rsidR="00FF3769" w:rsidRPr="00FF3769">
                                <w:rPr>
                                  <w:color w:val="231F20"/>
                                  <w:sz w:val="17"/>
                                </w:rPr>
                                <w:t xml:space="preserve">473-77-24  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6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 w:rsidP="00D6241E">
                        <w:pPr>
                          <w:spacing w:before="120" w:line="250" w:lineRule="auto"/>
                          <w:ind w:left="924" w:right="1066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 w:rsidR="00FF3769" w:rsidRPr="00FF3769">
                          <w:rPr>
                            <w:color w:val="231F20"/>
                            <w:sz w:val="17"/>
                          </w:rPr>
                          <w:t>Ярцева Екатерина Борисовна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>Телефон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диспетчера: </w:t>
                        </w:r>
                        <w:r w:rsidR="00FF3769">
                          <w:rPr>
                            <w:color w:val="231F20"/>
                            <w:sz w:val="17"/>
                          </w:rPr>
                          <w:t>8-931-</w:t>
                        </w:r>
                        <w:r w:rsidR="00FF3769" w:rsidRPr="00FF3769">
                          <w:rPr>
                            <w:color w:val="231F20"/>
                            <w:sz w:val="17"/>
                          </w:rPr>
                          <w:t>267-12-80</w:t>
                        </w:r>
                        <w:r w:rsidR="00D6241E">
                          <w:rPr>
                            <w:color w:val="231F20"/>
                            <w:sz w:val="17"/>
                          </w:rPr>
                          <w:t xml:space="preserve"> (круглосуточно) </w:t>
                        </w:r>
                      </w:p>
                      <w:p w:rsidR="005569F6" w:rsidRDefault="00FA32FB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Телефон центрального офиса: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r w:rsidR="00FF3769" w:rsidRPr="00FF3769">
                          <w:rPr>
                            <w:color w:val="231F20"/>
                            <w:sz w:val="17"/>
                          </w:rPr>
                          <w:t xml:space="preserve">473-77-24  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455F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34E0B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FF3769" w:rsidRDefault="005455F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7A3B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FF3769">
        <w:rPr>
          <w:color w:val="231F20"/>
        </w:rPr>
        <w:t>ЧЕРНАЯ РЕЧКА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455F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05379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01.01.2021 г. по 31.12.2021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805379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01.01.2021 г. по 31.12.2021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FF3769">
      <w:pPr>
        <w:pStyle w:val="a3"/>
        <w:ind w:right="148"/>
        <w:jc w:val="right"/>
      </w:pPr>
      <w:r>
        <w:t xml:space="preserve">ул. </w:t>
      </w:r>
      <w:proofErr w:type="spellStart"/>
      <w:r>
        <w:t>Белоостровская</w:t>
      </w:r>
      <w:proofErr w:type="spellEnd"/>
      <w:r>
        <w:t>, д. 10, корп.</w:t>
      </w:r>
      <w:r w:rsidRPr="00FF3769">
        <w:t xml:space="preserve"> 1, стр. 1</w:t>
      </w:r>
    </w:p>
    <w:p w:rsidR="005569F6" w:rsidRDefault="005455F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207645</wp:posOffset>
                </wp:positionV>
                <wp:extent cx="9372600" cy="561975"/>
                <wp:effectExtent l="0" t="0" r="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61975"/>
                          <a:chOff x="1154" y="329"/>
                          <a:chExt cx="14760" cy="88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805379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805379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4" y="411"/>
                            <a:ext cx="185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Pr="005455F4" w:rsidRDefault="00FF3769" w:rsidP="00FF3769">
                              <w:pPr>
                                <w:spacing w:before="4"/>
                                <w:jc w:val="right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-</w:t>
                              </w:r>
                            </w:p>
                            <w:p w:rsidR="005569F6" w:rsidRPr="0049549F" w:rsidRDefault="00FF3769" w:rsidP="00FF3769">
                              <w:pPr>
                                <w:spacing w:before="197" w:line="227" w:lineRule="exact"/>
                                <w:jc w:val="right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FF3769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FF3769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410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FF3769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570,38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75pt;margin-top:16.35pt;width:738pt;height:44.25pt;z-index:-15726592;mso-wrap-distance-left:0;mso-wrap-distance-right:0;mso-position-horizontal-relative:page" coordorigin="1154,329" coordsize="1476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805379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805379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31.12.2021</w:t>
                        </w:r>
                      </w:p>
                    </w:txbxContent>
                  </v:textbox>
                </v:shape>
                <v:shape id="Text Box 3" o:spid="_x0000_s1040" type="#_x0000_t202" style="position:absolute;left:14044;top:411;width:185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Pr="005455F4" w:rsidRDefault="00FF3769" w:rsidP="00FF3769">
                        <w:pPr>
                          <w:spacing w:before="4"/>
                          <w:jc w:val="right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-</w:t>
                        </w:r>
                      </w:p>
                      <w:p w:rsidR="005569F6" w:rsidRPr="0049549F" w:rsidRDefault="00FF3769" w:rsidP="00FF3769">
                        <w:pPr>
                          <w:spacing w:before="197" w:line="227" w:lineRule="exact"/>
                          <w:jc w:val="right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FF3769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11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FF3769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410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FF3769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570,38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left w:w="57" w:type="dxa"/>
          <w:right w:w="113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49549F" w:rsidRPr="00FF3769" w:rsidTr="00FF3769">
        <w:trPr>
          <w:trHeight w:val="369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Pr="00FF3769" w:rsidRDefault="0049549F" w:rsidP="0049549F">
            <w:pPr>
              <w:pStyle w:val="TableParagraph"/>
              <w:spacing w:before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Pr="00FF3769" w:rsidRDefault="0049549F" w:rsidP="00FF3769">
            <w:pPr>
              <w:pStyle w:val="TableParagraph"/>
              <w:spacing w:before="54"/>
              <w:rPr>
                <w:b/>
                <w:sz w:val="24"/>
                <w:szCs w:val="24"/>
              </w:rPr>
            </w:pPr>
            <w:r w:rsidRPr="00FF3769">
              <w:rPr>
                <w:b/>
                <w:sz w:val="24"/>
                <w:szCs w:val="24"/>
              </w:rPr>
              <w:t>Начислено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Pr="00FF3769" w:rsidRDefault="0049549F" w:rsidP="00FF3769">
            <w:pPr>
              <w:pStyle w:val="TableParagraph"/>
              <w:spacing w:before="54"/>
              <w:ind w:right="36"/>
              <w:rPr>
                <w:b/>
                <w:sz w:val="24"/>
                <w:szCs w:val="24"/>
              </w:rPr>
            </w:pPr>
            <w:r w:rsidRPr="00FF3769">
              <w:rPr>
                <w:b/>
                <w:sz w:val="24"/>
                <w:szCs w:val="24"/>
              </w:rPr>
              <w:t>Потрачено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Pr="00FF3769" w:rsidRDefault="0049549F" w:rsidP="0049549F">
            <w:pPr>
              <w:pStyle w:val="TableParagraph"/>
              <w:spacing w:before="54"/>
              <w:ind w:right="273"/>
              <w:rPr>
                <w:b/>
                <w:sz w:val="24"/>
                <w:szCs w:val="24"/>
              </w:rPr>
            </w:pPr>
            <w:r w:rsidRPr="00FF3769">
              <w:rPr>
                <w:b/>
                <w:w w:val="105"/>
                <w:sz w:val="24"/>
                <w:szCs w:val="24"/>
              </w:rPr>
              <w:t>Остаток</w:t>
            </w:r>
          </w:p>
        </w:tc>
      </w:tr>
      <w:tr w:rsidR="00FF3769" w:rsidRPr="00FF3769" w:rsidTr="00FF3769">
        <w:trPr>
          <w:trHeight w:val="41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69" w:rsidRPr="00FF3769" w:rsidRDefault="00FF3769" w:rsidP="00FF376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F3769">
              <w:rPr>
                <w:b/>
                <w:bCs/>
                <w:color w:val="000000"/>
                <w:sz w:val="24"/>
                <w:szCs w:val="24"/>
              </w:rPr>
              <w:t>Сбор и вывоз ТБО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1 023 744,13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889 036,50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134 707,63</w:t>
            </w:r>
          </w:p>
        </w:tc>
      </w:tr>
      <w:tr w:rsidR="00FF3769" w:rsidRPr="00FF3769" w:rsidTr="00FF3769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69" w:rsidRPr="00FF3769" w:rsidRDefault="00FF3769" w:rsidP="00FF3769">
            <w:pPr>
              <w:rPr>
                <w:color w:val="000000"/>
                <w:sz w:val="24"/>
                <w:szCs w:val="24"/>
              </w:rPr>
            </w:pPr>
            <w:r w:rsidRPr="00FF3769">
              <w:rPr>
                <w:b/>
                <w:bCs/>
                <w:color w:val="000000"/>
                <w:sz w:val="24"/>
                <w:szCs w:val="24"/>
              </w:rPr>
              <w:t>Диспетчеризация</w:t>
            </w:r>
            <w:r w:rsidRPr="00FF3769">
              <w:rPr>
                <w:i/>
                <w:iCs/>
                <w:color w:val="000000"/>
                <w:sz w:val="24"/>
                <w:szCs w:val="24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729 391,17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430 593,54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298 797,63</w:t>
            </w:r>
          </w:p>
        </w:tc>
      </w:tr>
      <w:tr w:rsidR="00FF3769" w:rsidRPr="00FF3769" w:rsidTr="00FF3769">
        <w:trPr>
          <w:trHeight w:val="417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69" w:rsidRPr="00FF3769" w:rsidRDefault="00FF3769" w:rsidP="00FF3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F3769">
              <w:rPr>
                <w:b/>
                <w:bCs/>
                <w:color w:val="000000"/>
                <w:sz w:val="24"/>
                <w:szCs w:val="24"/>
              </w:rPr>
              <w:t xml:space="preserve">Обслуживание АППЗ </w:t>
            </w:r>
            <w:r w:rsidRPr="00FF3769">
              <w:rPr>
                <w:bCs/>
                <w:i/>
                <w:color w:val="000000"/>
                <w:sz w:val="24"/>
                <w:szCs w:val="24"/>
              </w:rPr>
              <w:t>(</w:t>
            </w:r>
            <w:r w:rsidRPr="00FF3769">
              <w:rPr>
                <w:i/>
                <w:iCs/>
                <w:color w:val="000000"/>
                <w:sz w:val="24"/>
                <w:szCs w:val="24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250 077,06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156 990,50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93 086,56</w:t>
            </w:r>
          </w:p>
        </w:tc>
      </w:tr>
      <w:tr w:rsidR="00FF3769" w:rsidRPr="00FF3769" w:rsidTr="00FF3769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69" w:rsidRPr="00FF3769" w:rsidRDefault="00FF3769" w:rsidP="00FF3769">
            <w:pPr>
              <w:rPr>
                <w:color w:val="000000"/>
                <w:sz w:val="24"/>
                <w:szCs w:val="24"/>
              </w:rPr>
            </w:pPr>
            <w:r w:rsidRPr="00FF3769">
              <w:rPr>
                <w:b/>
                <w:bCs/>
                <w:color w:val="000000"/>
                <w:sz w:val="24"/>
                <w:szCs w:val="24"/>
              </w:rPr>
              <w:t>Обслуживание лифтов</w:t>
            </w:r>
            <w:r w:rsidRPr="00FF3769">
              <w:rPr>
                <w:i/>
                <w:iCs/>
                <w:color w:val="000000"/>
                <w:sz w:val="24"/>
                <w:szCs w:val="24"/>
              </w:rPr>
              <w:t xml:space="preserve"> (обязательное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468 158,13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485 427,19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-17 269,06</w:t>
            </w:r>
          </w:p>
        </w:tc>
      </w:tr>
      <w:tr w:rsidR="00FF3769" w:rsidRPr="00FF3769" w:rsidTr="00FF3769">
        <w:trPr>
          <w:trHeight w:val="417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69" w:rsidRPr="00FF3769" w:rsidRDefault="00FF3769" w:rsidP="00FF3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F3769">
              <w:rPr>
                <w:b/>
                <w:bCs/>
                <w:color w:val="000000"/>
                <w:sz w:val="24"/>
                <w:szCs w:val="24"/>
              </w:rPr>
              <w:t xml:space="preserve">Обслуживание ПЗУ, видео </w:t>
            </w:r>
            <w:r w:rsidRPr="00FF3769">
              <w:rPr>
                <w:i/>
                <w:iCs/>
                <w:color w:val="000000"/>
                <w:sz w:val="24"/>
                <w:szCs w:val="24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23 285,36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3 958,51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19 326,85</w:t>
            </w:r>
          </w:p>
        </w:tc>
      </w:tr>
      <w:tr w:rsidR="00FF3769" w:rsidRPr="00FF3769" w:rsidTr="00FF3769">
        <w:trPr>
          <w:trHeight w:val="409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69" w:rsidRPr="00FF3769" w:rsidRDefault="00FF3769" w:rsidP="00FF3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F3769">
              <w:rPr>
                <w:b/>
                <w:bCs/>
                <w:color w:val="000000"/>
                <w:sz w:val="24"/>
                <w:szCs w:val="24"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3 459 451,68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3 232 732,12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226 719,56</w:t>
            </w:r>
          </w:p>
        </w:tc>
      </w:tr>
      <w:tr w:rsidR="00FF3769" w:rsidRPr="00FF3769" w:rsidTr="00FF3769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69" w:rsidRPr="00FF3769" w:rsidRDefault="00FF3769" w:rsidP="00FF3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F3769">
              <w:rPr>
                <w:b/>
                <w:bCs/>
                <w:color w:val="000000"/>
                <w:sz w:val="24"/>
                <w:szCs w:val="24"/>
              </w:rPr>
              <w:t xml:space="preserve">Содержание придомовой территории </w:t>
            </w:r>
            <w:r w:rsidRPr="00FF3769">
              <w:rPr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i/>
                <w:iCs/>
                <w:color w:val="000000"/>
                <w:sz w:val="24"/>
                <w:szCs w:val="24"/>
              </w:rPr>
              <w:t>ежемесячная уборка территории, б</w:t>
            </w:r>
            <w:r w:rsidRPr="00FF3769">
              <w:rPr>
                <w:i/>
                <w:iCs/>
                <w:color w:val="000000"/>
                <w:sz w:val="24"/>
                <w:szCs w:val="24"/>
              </w:rPr>
              <w:t>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1 097 580,01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891 686,20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205 893,81</w:t>
            </w:r>
          </w:p>
        </w:tc>
      </w:tr>
      <w:tr w:rsidR="00FF3769" w:rsidRPr="00FF3769" w:rsidTr="00FF3769">
        <w:trPr>
          <w:trHeight w:val="388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69" w:rsidRPr="00FF3769" w:rsidRDefault="00FF3769" w:rsidP="00FF37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F3769">
              <w:rPr>
                <w:b/>
                <w:bCs/>
                <w:color w:val="000000"/>
                <w:sz w:val="24"/>
                <w:szCs w:val="24"/>
              </w:rPr>
              <w:t>Уборка МОП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649 547,15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765 693,43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-116 146,28</w:t>
            </w:r>
          </w:p>
        </w:tc>
      </w:tr>
      <w:tr w:rsidR="00FF3769" w:rsidRPr="00FF3769" w:rsidTr="00FF3769">
        <w:trPr>
          <w:trHeight w:val="284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69" w:rsidRPr="00FF3769" w:rsidRDefault="00FF3769" w:rsidP="00FF3769">
            <w:pPr>
              <w:rPr>
                <w:color w:val="000000"/>
                <w:sz w:val="24"/>
                <w:szCs w:val="24"/>
              </w:rPr>
            </w:pPr>
            <w:r w:rsidRPr="00FF3769">
              <w:rPr>
                <w:b/>
                <w:bCs/>
                <w:color w:val="000000"/>
                <w:sz w:val="24"/>
                <w:szCs w:val="24"/>
              </w:rPr>
              <w:t>Управление МКД</w:t>
            </w:r>
            <w:r w:rsidRPr="00FF3769">
              <w:rPr>
                <w:color w:val="000000"/>
                <w:sz w:val="24"/>
                <w:szCs w:val="24"/>
              </w:rPr>
              <w:t xml:space="preserve"> </w:t>
            </w:r>
            <w:r w:rsidRPr="00FF3769">
              <w:rPr>
                <w:i/>
                <w:iCs/>
                <w:color w:val="000000"/>
                <w:sz w:val="24"/>
                <w:szCs w:val="24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1 146 185,86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1 261 080,78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  <w:r w:rsidRPr="00FF3769">
              <w:rPr>
                <w:color w:val="000000"/>
                <w:sz w:val="24"/>
                <w:szCs w:val="24"/>
              </w:rPr>
              <w:t>-114 894,92</w:t>
            </w:r>
          </w:p>
        </w:tc>
      </w:tr>
      <w:tr w:rsidR="00FF3769" w:rsidRPr="00FF3769" w:rsidTr="00FF3769">
        <w:trPr>
          <w:trHeight w:val="284"/>
        </w:trPr>
        <w:tc>
          <w:tcPr>
            <w:tcW w:w="9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3769" w:rsidRPr="00FF3769" w:rsidRDefault="00FF3769" w:rsidP="00FF376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F3769" w:rsidRPr="00FF3769" w:rsidTr="00FF3769">
        <w:trPr>
          <w:trHeight w:val="284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769" w:rsidRPr="00FF3769" w:rsidRDefault="00FF3769" w:rsidP="00FF376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3769" w:rsidRPr="00FF3769" w:rsidRDefault="00FF3769" w:rsidP="00FF37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5379" w:rsidRPr="00FF3769" w:rsidTr="00FF3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283"/>
        </w:trPr>
        <w:tc>
          <w:tcPr>
            <w:tcW w:w="9840" w:type="dxa"/>
            <w:hideMark/>
          </w:tcPr>
          <w:p w:rsidR="00805379" w:rsidRPr="00FF3769" w:rsidRDefault="00805379" w:rsidP="0080537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FF37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Текущий ремонт</w:t>
            </w:r>
            <w:r w:rsidRPr="00FF3769">
              <w:rPr>
                <w:rFonts w:eastAsia="Times New Roman"/>
                <w:sz w:val="24"/>
                <w:szCs w:val="24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FF3769">
              <w:rPr>
                <w:rFonts w:eastAsia="Times New Roman"/>
                <w:sz w:val="24"/>
                <w:szCs w:val="24"/>
                <w:lang w:eastAsia="ru-RU"/>
              </w:rPr>
              <w:t>эксплуат</w:t>
            </w:r>
            <w:bookmarkStart w:id="0" w:name="_GoBack"/>
            <w:bookmarkEnd w:id="0"/>
            <w:r w:rsidRPr="00FF3769">
              <w:rPr>
                <w:rFonts w:eastAsia="Times New Roman"/>
                <w:sz w:val="24"/>
                <w:szCs w:val="24"/>
                <w:lang w:eastAsia="ru-RU"/>
              </w:rPr>
              <w:t>абельном</w:t>
            </w:r>
            <w:proofErr w:type="spellEnd"/>
            <w:r w:rsidRPr="00FF3769">
              <w:rPr>
                <w:rFonts w:eastAsia="Times New Roman"/>
                <w:sz w:val="24"/>
                <w:szCs w:val="24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805379" w:rsidRPr="00FF3769" w:rsidTr="00FF3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283"/>
        </w:trPr>
        <w:tc>
          <w:tcPr>
            <w:tcW w:w="9840" w:type="dxa"/>
            <w:hideMark/>
          </w:tcPr>
          <w:p w:rsidR="00805379" w:rsidRPr="00FF3769" w:rsidRDefault="00805379" w:rsidP="00805379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F37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Выполнено работ на сумму </w:t>
            </w:r>
            <w:r w:rsidR="00FF3769" w:rsidRPr="00FF37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29 700,00 </w:t>
            </w:r>
            <w:r w:rsidRPr="00FF37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руб.</w:t>
            </w:r>
          </w:p>
        </w:tc>
      </w:tr>
    </w:tbl>
    <w:p w:rsidR="00E3129F" w:rsidRPr="002B36F5" w:rsidRDefault="00E3129F" w:rsidP="002B36F5">
      <w:pPr>
        <w:spacing w:line="160" w:lineRule="exact"/>
        <w:rPr>
          <w:sz w:val="18"/>
          <w:szCs w:val="18"/>
        </w:rPr>
      </w:pPr>
    </w:p>
    <w:sectPr w:rsidR="00E3129F" w:rsidRPr="002B36F5" w:rsidSect="00805379">
      <w:type w:val="continuous"/>
      <w:pgSz w:w="16840" w:h="11910" w:orient="landscape"/>
      <w:pgMar w:top="0" w:right="820" w:bottom="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062264"/>
    <w:rsid w:val="000F133C"/>
    <w:rsid w:val="00153802"/>
    <w:rsid w:val="00261E96"/>
    <w:rsid w:val="002B36F5"/>
    <w:rsid w:val="002E54E1"/>
    <w:rsid w:val="0032333F"/>
    <w:rsid w:val="0049549F"/>
    <w:rsid w:val="005455F4"/>
    <w:rsid w:val="005569F6"/>
    <w:rsid w:val="005F03A1"/>
    <w:rsid w:val="006C2258"/>
    <w:rsid w:val="00742091"/>
    <w:rsid w:val="00805379"/>
    <w:rsid w:val="00821A5D"/>
    <w:rsid w:val="008827F4"/>
    <w:rsid w:val="008A6C60"/>
    <w:rsid w:val="008F781F"/>
    <w:rsid w:val="0090669D"/>
    <w:rsid w:val="00AC0D80"/>
    <w:rsid w:val="00B67E88"/>
    <w:rsid w:val="00BE509D"/>
    <w:rsid w:val="00D6241E"/>
    <w:rsid w:val="00D7417E"/>
    <w:rsid w:val="00E3129F"/>
    <w:rsid w:val="00E5450C"/>
    <w:rsid w:val="00FA32FB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E87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cp:lastPrinted>2021-04-16T13:38:00Z</cp:lastPrinted>
  <dcterms:created xsi:type="dcterms:W3CDTF">2022-05-04T14:15:00Z</dcterms:created>
  <dcterms:modified xsi:type="dcterms:W3CDTF">2022-05-04T14:15:00Z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